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0014DBC3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13896S-01_110925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579E8DD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Telia Eesti AS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10234957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Vajadusel koopia lepingu </w:t>
            </w:r>
            <w:proofErr w:type="spellStart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616F47">
        <w:trPr>
          <w:trHeight w:val="605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57FA3849" w:rsidR="009D2E38" w:rsidRPr="003E5405" w:rsidRDefault="009D2E38" w:rsidP="00616F47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616F47"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="00616F47" w:rsidRPr="00616F47">
              <w:rPr>
                <w:rFonts w:asciiTheme="majorHAnsi" w:hAnsiTheme="majorHAnsi" w:cstheme="majorHAnsi"/>
                <w:b/>
                <w:bCs/>
              </w:rPr>
              <w:t>13896P</w:t>
            </w:r>
            <w:r w:rsidR="0060138D" w:rsidRPr="00616F47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616F47" w:rsidRPr="00616F47">
              <w:rPr>
                <w:rFonts w:asciiTheme="majorHAnsi" w:hAnsiTheme="majorHAnsi" w:cstheme="majorHAnsi"/>
                <w:b/>
                <w:bCs/>
              </w:rPr>
              <w:t>Harju maakond Saue vald</w:t>
            </w:r>
            <w:r w:rsidR="00616F4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616F47" w:rsidRPr="00616F47">
              <w:rPr>
                <w:rFonts w:asciiTheme="majorHAnsi" w:hAnsiTheme="majorHAnsi" w:cstheme="majorHAnsi"/>
                <w:b/>
                <w:bCs/>
              </w:rPr>
              <w:t>Turba asula ELASA ja Telia sidevõrgu ühendamine</w:t>
            </w:r>
            <w:r w:rsidRPr="00616F47"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616F47">
        <w:trPr>
          <w:trHeight w:val="39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090A961F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616F47" w:rsidRPr="00616F47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5753CE00" w:rsidR="009D2E38" w:rsidRPr="003E5405" w:rsidRDefault="00316FFD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616F47">
              <w:rPr>
                <w:rFonts w:ascii="Calibri Light" w:hAnsi="Calibri Light" w:cs="Calibri Light"/>
                <w:b/>
                <w:bCs/>
              </w:rPr>
              <w:t xml:space="preserve">KK </w:t>
            </w:r>
            <w:r w:rsidR="00616F47" w:rsidRPr="00616F47">
              <w:rPr>
                <w:rFonts w:ascii="Calibri Light" w:hAnsi="Calibri Light" w:cs="Calibri Light"/>
                <w:b/>
                <w:bCs/>
              </w:rPr>
              <w:t>nr 7.1-2/25/12204-4</w:t>
            </w:r>
            <w:r w:rsidR="00616F47" w:rsidRPr="00616F47">
              <w:rPr>
                <w:rFonts w:ascii="Calibri Light" w:hAnsi="Calibri Light" w:cs="Calibri Light"/>
                <w:b/>
                <w:bCs/>
              </w:rPr>
              <w:t xml:space="preserve"> 04.09.2025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616F47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11166 Turba-Lehetu tee L3</w:t>
            </w:r>
          </w:p>
        </w:tc>
      </w:tr>
      <w:tr w:rsidR="005961D0" w:rsidRPr="003E5405" w14:paraId="6D6E4CC8" w14:textId="77777777" w:rsidTr="00616F47">
        <w:trPr>
          <w:trHeight w:val="353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51801:001:0653</w:t>
            </w:r>
          </w:p>
        </w:tc>
      </w:tr>
      <w:tr w:rsidR="005961D0" w:rsidRPr="003E5405" w14:paraId="5734BB23" w14:textId="77777777" w:rsidTr="00616F47">
        <w:trPr>
          <w:trHeight w:val="335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Harju maakond, Saue vald, Turba alevik</w:t>
            </w:r>
          </w:p>
        </w:tc>
      </w:tr>
      <w:tr w:rsidR="005961D0" w:rsidRPr="003E5405" w14:paraId="3AE7B559" w14:textId="77777777" w:rsidTr="00616F47">
        <w:trPr>
          <w:trHeight w:val="3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KV62768</w:t>
            </w:r>
          </w:p>
        </w:tc>
      </w:tr>
      <w:tr w:rsidR="005961D0" w:rsidRPr="003E5405" w14:paraId="7AF2E338" w14:textId="77777777" w:rsidTr="00616F47">
        <w:trPr>
          <w:trHeight w:val="3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3249050</w:t>
            </w:r>
          </w:p>
        </w:tc>
      </w:tr>
      <w:tr w:rsidR="00C31118" w:rsidRPr="003E5405" w14:paraId="47C914E7" w14:textId="77777777" w:rsidTr="00616F47">
        <w:trPr>
          <w:trHeight w:val="116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33ABF578" w:rsidR="00C31118" w:rsidRPr="00EE0563" w:rsidRDefault="00C31118" w:rsidP="00EE056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 w:rsidRPr="00616F47">
              <w:rPr>
                <w:rFonts w:asciiTheme="majorHAnsi" w:hAnsiTheme="majorHAnsi" w:cstheme="majorHAnsi"/>
                <w:b/>
                <w:bCs/>
              </w:rPr>
              <w:t xml:space="preserve"> sidemaakaabelliin</w:t>
            </w:r>
          </w:p>
          <w:p w14:paraId="0525E66E" w14:textId="70FF540B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="00616F47" w:rsidRPr="00616F47">
              <w:rPr>
                <w:rFonts w:asciiTheme="majorHAnsi" w:hAnsiTheme="majorHAnsi" w:cstheme="majorHAnsi"/>
                <w:b/>
                <w:bCs/>
              </w:rPr>
              <w:t>952501</w:t>
            </w:r>
          </w:p>
          <w:p w14:paraId="761CBE9A" w14:textId="25ABE371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616F47" w:rsidRPr="00B35E43">
                <w:rPr>
                  <w:rStyle w:val="Hyperlink"/>
                  <w:rFonts w:ascii="Calibri Light" w:hAnsi="Calibri Light" w:cs="Calibri Light"/>
                  <w:b/>
                  <w:bCs/>
                </w:rPr>
                <w:t>https://pari.kataster.ee/magic-link/d93c5697-3217-48ee-9cdb-9b784e5d46d4</w:t>
              </w:r>
            </w:hyperlink>
            <w:r w:rsidR="00616F47">
              <w:rPr>
                <w:rFonts w:ascii="Calibri Light" w:hAnsi="Calibri Light" w:cs="Calibri Light"/>
                <w:b/>
                <w:bCs/>
                <w:color w:val="FF0000"/>
              </w:rPr>
              <w:t xml:space="preserve"> </w:t>
            </w:r>
          </w:p>
        </w:tc>
      </w:tr>
      <w:tr w:rsidR="005961D0" w:rsidRPr="003E5405" w14:paraId="69CFCB65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7263" w14:textId="77777777" w:rsidR="000D7A77" w:rsidRDefault="000D7A77">
      <w:pPr>
        <w:spacing w:after="0"/>
      </w:pPr>
      <w:r>
        <w:separator/>
      </w:r>
    </w:p>
  </w:endnote>
  <w:endnote w:type="continuationSeparator" w:id="0">
    <w:p w14:paraId="0CC9888B" w14:textId="77777777" w:rsidR="000D7A77" w:rsidRDefault="000D7A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7465F" w14:textId="77777777" w:rsidR="000D7A77" w:rsidRDefault="000D7A77">
      <w:pPr>
        <w:spacing w:after="0"/>
      </w:pPr>
      <w:r>
        <w:separator/>
      </w:r>
    </w:p>
  </w:footnote>
  <w:footnote w:type="continuationSeparator" w:id="0">
    <w:p w14:paraId="152AB782" w14:textId="77777777" w:rsidR="000D7A77" w:rsidRDefault="000D7A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D7A77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831B7"/>
    <w:rsid w:val="003A4F43"/>
    <w:rsid w:val="004401A2"/>
    <w:rsid w:val="00442749"/>
    <w:rsid w:val="004472C6"/>
    <w:rsid w:val="00456377"/>
    <w:rsid w:val="00535991"/>
    <w:rsid w:val="00580849"/>
    <w:rsid w:val="005961D0"/>
    <w:rsid w:val="005D7F97"/>
    <w:rsid w:val="0060138D"/>
    <w:rsid w:val="00616F47"/>
    <w:rsid w:val="00633E23"/>
    <w:rsid w:val="00677CDE"/>
    <w:rsid w:val="006A1072"/>
    <w:rsid w:val="006D6D49"/>
    <w:rsid w:val="00713933"/>
    <w:rsid w:val="007845D9"/>
    <w:rsid w:val="00920B47"/>
    <w:rsid w:val="009C577D"/>
    <w:rsid w:val="009D2E38"/>
    <w:rsid w:val="00A10FCC"/>
    <w:rsid w:val="00A21C5B"/>
    <w:rsid w:val="00A61B97"/>
    <w:rsid w:val="00A94B6F"/>
    <w:rsid w:val="00B32F29"/>
    <w:rsid w:val="00B62C02"/>
    <w:rsid w:val="00BD393B"/>
    <w:rsid w:val="00C31118"/>
    <w:rsid w:val="00D1003D"/>
    <w:rsid w:val="00D7201B"/>
    <w:rsid w:val="00D96793"/>
    <w:rsid w:val="00DA213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616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d93c5697-3217-48ee-9cdb-9b784e5d46d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30</cp:revision>
  <dcterms:created xsi:type="dcterms:W3CDTF">2024-05-27T17:16:00Z</dcterms:created>
  <dcterms:modified xsi:type="dcterms:W3CDTF">2025-09-11T08:20:00Z</dcterms:modified>
</cp:coreProperties>
</file>